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9AE04" w14:textId="10F4FC65" w:rsidR="00431959" w:rsidRPr="00CF25CB" w:rsidRDefault="00AA6DD1" w:rsidP="00431959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Year 3/4 PE Lessons - Monday</w:t>
      </w:r>
    </w:p>
    <w:p w14:paraId="4FA59A75" w14:textId="77777777" w:rsidR="00431959" w:rsidRPr="00CF25CB" w:rsidRDefault="00431959" w:rsidP="0043195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F234D87" w14:textId="77777777" w:rsidR="00431959" w:rsidRPr="00CF25CB" w:rsidRDefault="00431959" w:rsidP="0043195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861F169" w14:textId="49954C53" w:rsidR="00431959" w:rsidRPr="00CF25CB" w:rsidRDefault="00431959" w:rsidP="00431959">
      <w:pPr>
        <w:rPr>
          <w:rFonts w:asciiTheme="minorHAnsi" w:hAnsiTheme="minorHAnsi" w:cstheme="minorHAnsi"/>
          <w:color w:val="FF0000"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color w:val="FF0000"/>
          <w:sz w:val="24"/>
          <w:szCs w:val="24"/>
        </w:rPr>
        <w:t>Learning Intention</w:t>
      </w:r>
      <w:r w:rsidRPr="00CF25CB">
        <w:rPr>
          <w:rFonts w:asciiTheme="minorHAnsi" w:hAnsiTheme="minorHAnsi" w:cstheme="minorHAnsi"/>
          <w:color w:val="FF0000"/>
          <w:sz w:val="24"/>
          <w:szCs w:val="24"/>
        </w:rPr>
        <w:t>: To understand that a target game requires a player to send an object away to hit a target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, using an overarm throw </w:t>
      </w:r>
    </w:p>
    <w:p w14:paraId="507719EB" w14:textId="77777777" w:rsidR="00431959" w:rsidRPr="00CF25CB" w:rsidRDefault="00431959" w:rsidP="0043195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42A1EDF" w14:textId="77777777" w:rsidR="00431959" w:rsidRPr="00CF25CB" w:rsidRDefault="00431959" w:rsidP="00431959">
      <w:p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Success Criteria:</w:t>
      </w:r>
      <w:r w:rsidRPr="00CF25C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EEF03F6" w14:textId="77777777" w:rsidR="00431959" w:rsidRPr="00CF25CB" w:rsidRDefault="00431959" w:rsidP="00431959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 xml:space="preserve">Set up </w:t>
      </w:r>
      <w:r>
        <w:rPr>
          <w:rFonts w:asciiTheme="minorHAnsi" w:hAnsiTheme="minorHAnsi" w:cstheme="minorHAnsi"/>
          <w:sz w:val="24"/>
          <w:szCs w:val="24"/>
        </w:rPr>
        <w:t>a</w:t>
      </w:r>
      <w:r w:rsidRPr="00CF25CB">
        <w:rPr>
          <w:rFonts w:asciiTheme="minorHAnsi" w:hAnsiTheme="minorHAnsi" w:cstheme="minorHAnsi"/>
          <w:sz w:val="24"/>
          <w:szCs w:val="24"/>
        </w:rPr>
        <w:t xml:space="preserve"> target</w:t>
      </w:r>
    </w:p>
    <w:p w14:paraId="1277E1FE" w14:textId="77777777" w:rsidR="00431959" w:rsidRPr="00CF25CB" w:rsidRDefault="00431959" w:rsidP="00431959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Choose suitable objects to hit the target</w:t>
      </w:r>
    </w:p>
    <w:p w14:paraId="1C2576C9" w14:textId="77777777" w:rsidR="00431959" w:rsidRPr="00CF25CB" w:rsidRDefault="00431959" w:rsidP="00431959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Use</w:t>
      </w:r>
      <w:r w:rsidRPr="00CF25CB">
        <w:rPr>
          <w:rFonts w:asciiTheme="minorHAnsi" w:hAnsiTheme="minorHAnsi" w:cstheme="minorHAnsi"/>
          <w:sz w:val="24"/>
          <w:szCs w:val="24"/>
        </w:rPr>
        <w:t xml:space="preserve"> throwing action when sending the object away</w:t>
      </w:r>
    </w:p>
    <w:p w14:paraId="644AC89F" w14:textId="77777777" w:rsidR="00431959" w:rsidRPr="00CF25CB" w:rsidRDefault="00431959" w:rsidP="00431959">
      <w:pPr>
        <w:rPr>
          <w:rFonts w:asciiTheme="minorHAnsi" w:hAnsiTheme="minorHAnsi" w:cstheme="minorHAnsi"/>
          <w:sz w:val="24"/>
          <w:szCs w:val="24"/>
        </w:rPr>
      </w:pPr>
    </w:p>
    <w:p w14:paraId="23FF602B" w14:textId="77777777" w:rsidR="00431959" w:rsidRPr="00CF25CB" w:rsidRDefault="00431959" w:rsidP="00431959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Parent/Caregiver Information:</w:t>
      </w:r>
    </w:p>
    <w:p w14:paraId="17191463" w14:textId="77777777" w:rsidR="00431959" w:rsidRPr="00CF25CB" w:rsidRDefault="00431959" w:rsidP="00431959">
      <w:pP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Target Games</w:t>
      </w:r>
      <w:r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are activities in which players send an object toward a </w:t>
      </w:r>
      <w:r w:rsidRPr="00CF25CB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target</w:t>
      </w:r>
      <w:r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while avoiding any obstacles. By playing these </w:t>
      </w:r>
      <w:r w:rsidRPr="00CF25CB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games</w:t>
      </w:r>
      <w:r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, participants will learn the key skills and strategies for </w:t>
      </w:r>
      <w:r w:rsidRPr="00CF25CB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games</w:t>
      </w:r>
      <w:r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such as Croquet, Golf, Archery, Boccia, Curling, Darts, Pool/Snooker/Billiards and Bowling.</w:t>
      </w:r>
    </w:p>
    <w:p w14:paraId="382FC75F" w14:textId="77777777" w:rsidR="00431959" w:rsidRPr="00CF25CB" w:rsidRDefault="00431959" w:rsidP="00431959">
      <w:pP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1C006433" w14:textId="77777777" w:rsidR="00431959" w:rsidRPr="00CF25CB" w:rsidRDefault="00431959" w:rsidP="00431959">
      <w:pP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Academic Language for lesson</w:t>
      </w:r>
    </w:p>
    <w:p w14:paraId="5610C674" w14:textId="77777777" w:rsidR="00431959" w:rsidRPr="00CF25CB" w:rsidRDefault="00431959" w:rsidP="00431959">
      <w:p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Accuracy</w:t>
      </w:r>
    </w:p>
    <w:p w14:paraId="5C9A2662" w14:textId="77777777" w:rsidR="00431959" w:rsidRPr="00CF25CB" w:rsidRDefault="00431959" w:rsidP="00431959">
      <w:p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Aiming</w:t>
      </w:r>
    </w:p>
    <w:p w14:paraId="20BF5A11" w14:textId="77777777" w:rsidR="00431959" w:rsidRPr="00CF25CB" w:rsidRDefault="00431959" w:rsidP="00431959">
      <w:p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Hit a target</w:t>
      </w:r>
    </w:p>
    <w:p w14:paraId="67EEF732" w14:textId="77777777" w:rsidR="00431959" w:rsidRPr="00CF25CB" w:rsidRDefault="00431959" w:rsidP="00431959">
      <w:pPr>
        <w:rPr>
          <w:rFonts w:asciiTheme="minorHAnsi" w:hAnsiTheme="minorHAnsi" w:cstheme="minorHAnsi"/>
          <w:sz w:val="24"/>
          <w:szCs w:val="24"/>
        </w:rPr>
      </w:pPr>
    </w:p>
    <w:p w14:paraId="558E1BC5" w14:textId="77777777" w:rsidR="00431959" w:rsidRPr="00CF25CB" w:rsidRDefault="00431959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Introduction:</w:t>
      </w:r>
    </w:p>
    <w:p w14:paraId="47CC2FE7" w14:textId="77777777" w:rsidR="00431959" w:rsidRPr="00CF25CB" w:rsidRDefault="00431959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Warm up – Arrow</w:t>
      </w:r>
    </w:p>
    <w:p w14:paraId="7F569ADD" w14:textId="77777777" w:rsidR="00431959" w:rsidRPr="00CF25CB" w:rsidRDefault="00431959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Set up a firing line and some targets along a wall/fence line.</w:t>
      </w:r>
      <w:r>
        <w:rPr>
          <w:rFonts w:asciiTheme="minorHAnsi" w:hAnsiTheme="minorHAnsi" w:cstheme="minorHAnsi"/>
          <w:sz w:val="24"/>
          <w:szCs w:val="24"/>
        </w:rPr>
        <w:t xml:space="preserve"> Remember, use what you have at home. Do not need to use equipment suggested, change and use what you can. </w:t>
      </w:r>
    </w:p>
    <w:p w14:paraId="38800A58" w14:textId="77777777" w:rsidR="00431959" w:rsidRPr="00CF25CB" w:rsidRDefault="00431959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From behind the firing line, throw the object at the target.</w:t>
      </w:r>
    </w:p>
    <w:p w14:paraId="2319A7C4" w14:textId="77777777" w:rsidR="00431959" w:rsidRDefault="00431959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8A724F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B34C6DA" wp14:editId="42BD7488">
            <wp:simplePos x="0" y="0"/>
            <wp:positionH relativeFrom="column">
              <wp:posOffset>374650</wp:posOffset>
            </wp:positionH>
            <wp:positionV relativeFrom="paragraph">
              <wp:posOffset>281305</wp:posOffset>
            </wp:positionV>
            <wp:extent cx="4009907" cy="3543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562" cy="35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5CB">
        <w:rPr>
          <w:rFonts w:asciiTheme="minorHAnsi" w:hAnsiTheme="minorHAnsi" w:cstheme="minorHAnsi"/>
          <w:sz w:val="24"/>
          <w:szCs w:val="24"/>
        </w:rPr>
        <w:t xml:space="preserve">Change the distance of the firing line. </w:t>
      </w:r>
      <w:r>
        <w:rPr>
          <w:rFonts w:asciiTheme="minorHAnsi" w:hAnsiTheme="minorHAnsi" w:cstheme="minorHAnsi"/>
          <w:sz w:val="24"/>
          <w:szCs w:val="24"/>
        </w:rPr>
        <w:t xml:space="preserve">Play the game with 5 different firing line distances. </w:t>
      </w:r>
    </w:p>
    <w:p w14:paraId="2A45BCDB" w14:textId="77777777" w:rsidR="00431959" w:rsidRDefault="00431959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506AEF4E" w14:textId="77777777" w:rsidR="00431959" w:rsidRDefault="00431959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316B63B2" w14:textId="77777777" w:rsidR="00431959" w:rsidRDefault="00431959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7FDC6DC4" w14:textId="77777777" w:rsidR="00431959" w:rsidRDefault="00431959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466BEAB2" w14:textId="77777777" w:rsidR="00431959" w:rsidRDefault="00431959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3517771F" w14:textId="77777777" w:rsidR="00431959" w:rsidRDefault="00431959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6041AC89" w14:textId="77777777" w:rsidR="00431959" w:rsidRPr="00CF25CB" w:rsidRDefault="00431959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5F89B856" w14:textId="77777777" w:rsidR="00AA6DD1" w:rsidRDefault="00AA6DD1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2B9A8DC1" w14:textId="77777777" w:rsidR="007C6AB6" w:rsidRDefault="007C6AB6" w:rsidP="007C6AB6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How can you change the game but still use the overarm throw?</w:t>
      </w:r>
    </w:p>
    <w:p w14:paraId="633CF25D" w14:textId="77777777" w:rsidR="007C6AB6" w:rsidRDefault="007C6AB6" w:rsidP="007C6AB6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AB6CEC">
        <w:rPr>
          <w:rFonts w:asciiTheme="minorHAnsi" w:hAnsiTheme="minorHAnsi" w:cstheme="minorHAnsi"/>
          <w:sz w:val="24"/>
          <w:szCs w:val="24"/>
        </w:rPr>
        <w:t>Try adding some extra challenges to the game</w:t>
      </w:r>
    </w:p>
    <w:p w14:paraId="342ABE0A" w14:textId="77777777" w:rsidR="007C6AB6" w:rsidRDefault="007C6AB6" w:rsidP="007C6AB6">
      <w:pPr>
        <w:pStyle w:val="ListParagraph"/>
        <w:numPr>
          <w:ilvl w:val="0"/>
          <w:numId w:val="2"/>
        </w:numPr>
        <w:spacing w:after="2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You could put an object, like a chair in the way of the target – how can you get to the target with an object in the way</w:t>
      </w:r>
    </w:p>
    <w:p w14:paraId="66C960D2" w14:textId="77777777" w:rsidR="007C6AB6" w:rsidRDefault="007C6AB6" w:rsidP="007C6AB6">
      <w:pPr>
        <w:pStyle w:val="ListParagraph"/>
        <w:numPr>
          <w:ilvl w:val="0"/>
          <w:numId w:val="2"/>
        </w:numPr>
        <w:spacing w:after="2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Make the object you are throwing bounce then hit the target</w:t>
      </w:r>
    </w:p>
    <w:p w14:paraId="5694344D" w14:textId="77777777" w:rsidR="007C6AB6" w:rsidRPr="00AB6CEC" w:rsidRDefault="007C6AB6" w:rsidP="007C6AB6">
      <w:pPr>
        <w:pStyle w:val="ListParagraph"/>
        <w:numPr>
          <w:ilvl w:val="0"/>
          <w:numId w:val="2"/>
        </w:numPr>
        <w:spacing w:after="2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What other ways could you make it a challenge to hit the target?</w:t>
      </w:r>
    </w:p>
    <w:p w14:paraId="0EA749EA" w14:textId="77777777" w:rsidR="007C6AB6" w:rsidRPr="00AB6CEC" w:rsidRDefault="007C6AB6" w:rsidP="007C6AB6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Questions to ask </w:t>
      </w:r>
    </w:p>
    <w:p w14:paraId="42CB449D" w14:textId="77777777" w:rsidR="007C6AB6" w:rsidRDefault="007C6AB6" w:rsidP="007C6AB6">
      <w:pPr>
        <w:spacing w:after="2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Did my accuracy improve once I checked how my overarm throwing was going?</w:t>
      </w:r>
    </w:p>
    <w:p w14:paraId="0B141421" w14:textId="77777777" w:rsidR="007C6AB6" w:rsidRDefault="007C6AB6" w:rsidP="007C6AB6">
      <w:pPr>
        <w:spacing w:after="2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Am I more accurate closer or further away from the target?</w:t>
      </w:r>
    </w:p>
    <w:p w14:paraId="54DDFDEC" w14:textId="06E0EB86" w:rsidR="007C6AB6" w:rsidRDefault="007C6AB6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0F3F21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C8541E1" wp14:editId="71F5FBBD">
            <wp:simplePos x="0" y="0"/>
            <wp:positionH relativeFrom="column">
              <wp:posOffset>151695</wp:posOffset>
            </wp:positionH>
            <wp:positionV relativeFrom="paragraph">
              <wp:posOffset>66180</wp:posOffset>
            </wp:positionV>
            <wp:extent cx="3923414" cy="5278899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414" cy="5278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75A09" w14:textId="269BD1BA" w:rsidR="007C6AB6" w:rsidRDefault="007C6AB6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0D43E737" w14:textId="47F3B5E8" w:rsidR="007C6AB6" w:rsidRDefault="007C6AB6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711C3487" w14:textId="2E5C37F5" w:rsidR="007C6AB6" w:rsidRDefault="007C6AB6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51F236EB" w14:textId="3BC3F4F8" w:rsidR="007C6AB6" w:rsidRDefault="007C6AB6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0FEDA9DF" w14:textId="77777777" w:rsidR="007C6AB6" w:rsidRDefault="007C6AB6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3DCFF409" w14:textId="45CDE542" w:rsidR="00AA6DD1" w:rsidRDefault="00AA6DD1" w:rsidP="00431959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545FF534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6469A668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5E62F216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0B94938C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6AB47D49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465DFAB9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2532F7F5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727AF6D7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64CE48B8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2305435A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1B9528C9" w14:textId="77777777" w:rsidR="007C6AB6" w:rsidRDefault="007C6AB6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3AF8B3FB" w14:textId="7DB81F49" w:rsidR="00431959" w:rsidRPr="00CF25CB" w:rsidRDefault="00431959" w:rsidP="00431959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lastRenderedPageBreak/>
        <w:t>Reflection:</w:t>
      </w:r>
    </w:p>
    <w:p w14:paraId="721D7361" w14:textId="21ED464E" w:rsidR="00431959" w:rsidRPr="00CF25CB" w:rsidRDefault="00431959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What did I learn today?</w:t>
      </w:r>
    </w:p>
    <w:p w14:paraId="6EE05037" w14:textId="19169122" w:rsidR="00431959" w:rsidRPr="00CF25CB" w:rsidRDefault="00431959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What did I do well?</w:t>
      </w:r>
    </w:p>
    <w:p w14:paraId="2E72311D" w14:textId="0AA1C72F" w:rsidR="00431959" w:rsidRDefault="00431959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What could I improve on?</w:t>
      </w:r>
    </w:p>
    <w:p w14:paraId="35C3E5C9" w14:textId="375327FC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0C31D1D5" w14:textId="6E4B7F57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616117D3" w14:textId="64DBF728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65A59CE2" w14:textId="1D8084C3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6671ED93" w14:textId="3BB41E35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07F7B01F" w14:textId="442C5912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7461F023" w14:textId="6C465E6E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62A19B91" w14:textId="6CDA0262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029A5B59" w14:textId="76AF0E9D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34D0A076" w14:textId="42A8B059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5C822C3C" w14:textId="08E7D4D7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40DCE3D1" w14:textId="751CAD1A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6829B907" w14:textId="23AC21AE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1D94C56A" w14:textId="6F6625A2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3CBEA58C" w14:textId="78E1C2B3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07F73AE0" w14:textId="329A61F1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67AC27BA" w14:textId="527CE7DB" w:rsidR="007C6AB6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1CD79BDF" w14:textId="77777777" w:rsidR="007C6AB6" w:rsidRPr="00CF25CB" w:rsidRDefault="007C6AB6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6DD2E4FF" w14:textId="77777777" w:rsidR="00431959" w:rsidRPr="00CF25CB" w:rsidRDefault="00431959" w:rsidP="0043195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How could I use ________________ at school or on the weekend? </w:t>
      </w:r>
    </w:p>
    <w:p w14:paraId="4EA80512" w14:textId="77777777" w:rsidR="00431959" w:rsidRPr="00CF25CB" w:rsidRDefault="00431959" w:rsidP="00431959">
      <w:p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Look at your Teaching for Personal and Social Responsibilities levels and rate what level you were working at today? These are a bit different to at school, so read them carefully before choosing your levels (Remember you can be on more than one level)</w:t>
      </w:r>
    </w:p>
    <w:p w14:paraId="1ED755E3" w14:textId="77777777" w:rsidR="00431959" w:rsidRPr="00CF25CB" w:rsidRDefault="00431959" w:rsidP="00431959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Was it level 0,1 ,2, 3 or 4?</w:t>
      </w:r>
    </w:p>
    <w:p w14:paraId="4606B0D8" w14:textId="40DE35FE" w:rsidR="00AA6DD1" w:rsidRDefault="00431959" w:rsidP="00AA6DD1">
      <w:r w:rsidRPr="00CF25CB">
        <w:rPr>
          <w:rFonts w:asciiTheme="minorHAnsi" w:hAnsiTheme="minorHAnsi" w:cstheme="minorHAnsi"/>
          <w:sz w:val="24"/>
          <w:szCs w:val="24"/>
        </w:rPr>
        <w:br/>
      </w:r>
    </w:p>
    <w:p w14:paraId="18606B08" w14:textId="3E53E92E" w:rsidR="00B04908" w:rsidRDefault="00B04908" w:rsidP="00431959"/>
    <w:p w14:paraId="3425608E" w14:textId="77777777" w:rsidR="007C6AB6" w:rsidRDefault="007C6AB6" w:rsidP="00431959"/>
    <w:sectPr w:rsidR="007C6A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49687A"/>
    <w:multiLevelType w:val="hybridMultilevel"/>
    <w:tmpl w:val="A81EE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C84774"/>
    <w:multiLevelType w:val="hybridMultilevel"/>
    <w:tmpl w:val="E88CF4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959"/>
    <w:rsid w:val="000F3F21"/>
    <w:rsid w:val="00431959"/>
    <w:rsid w:val="007C6AB6"/>
    <w:rsid w:val="0090172C"/>
    <w:rsid w:val="00A964E5"/>
    <w:rsid w:val="00AA6DD1"/>
    <w:rsid w:val="00AB6CEC"/>
    <w:rsid w:val="00B0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8EBF4"/>
  <w15:chartTrackingRefBased/>
  <w15:docId w15:val="{FBA8D02A-0624-4C94-8544-055078A08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95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9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195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F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5130FC6B536549A14DF34E4FDC363B" ma:contentTypeVersion="13" ma:contentTypeDescription="Create a new document." ma:contentTypeScope="" ma:versionID="31ebb1e069da61d08948fa2eb47b38e6">
  <xsd:schema xmlns:xsd="http://www.w3.org/2001/XMLSchema" xmlns:xs="http://www.w3.org/2001/XMLSchema" xmlns:p="http://schemas.microsoft.com/office/2006/metadata/properties" xmlns:ns3="0948b9fa-1fce-4c2c-bf32-5734e1d85efa" xmlns:ns4="3380b12a-51f7-4b90-954e-d018800502d5" targetNamespace="http://schemas.microsoft.com/office/2006/metadata/properties" ma:root="true" ma:fieldsID="ccbc04f458dd14db93a658da243e2d87" ns3:_="" ns4:_="">
    <xsd:import namespace="0948b9fa-1fce-4c2c-bf32-5734e1d85efa"/>
    <xsd:import namespace="3380b12a-51f7-4b90-954e-d018800502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8b9fa-1fce-4c2c-bf32-5734e1d85e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0b12a-51f7-4b90-954e-d018800502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0DA53D-861B-41C1-9834-4C6ABB799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48b9fa-1fce-4c2c-bf32-5734e1d85efa"/>
    <ds:schemaRef ds:uri="3380b12a-51f7-4b90-954e-d018800502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B8FE58-CAD8-447C-831F-F877C3F906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9AA11D-4C39-4A4C-B138-73069F60D1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Tristan Lorensini</dc:creator>
  <cp:keywords/>
  <dc:description/>
  <cp:lastModifiedBy>Daniel Pearce</cp:lastModifiedBy>
  <cp:revision>3</cp:revision>
  <dcterms:created xsi:type="dcterms:W3CDTF">2021-07-25T12:35:00Z</dcterms:created>
  <dcterms:modified xsi:type="dcterms:W3CDTF">2021-07-25T12:37:00Z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0x010100B45130FC6B536549A14DF34E4FDC363B</vt:lpwstr>
  </property>
</Properties>
</file>